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B0" w:rsidRDefault="004811B0" w:rsidP="004811B0">
      <w:pPr>
        <w:jc w:val="center"/>
        <w:rPr>
          <w:b/>
          <w:bCs/>
          <w:sz w:val="28"/>
          <w:szCs w:val="28"/>
        </w:rPr>
      </w:pPr>
      <w:r w:rsidRPr="005E272D">
        <w:rPr>
          <w:noProof/>
          <w:sz w:val="28"/>
          <w:szCs w:val="28"/>
        </w:rPr>
        <w:drawing>
          <wp:inline distT="0" distB="0" distL="0" distR="0" wp14:anchorId="7BE9A607" wp14:editId="4D9366E2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B0" w:rsidRDefault="004811B0" w:rsidP="004811B0">
      <w:pPr>
        <w:jc w:val="center"/>
        <w:rPr>
          <w:b/>
          <w:bCs/>
          <w:sz w:val="28"/>
          <w:szCs w:val="28"/>
        </w:rPr>
      </w:pPr>
    </w:p>
    <w:p w:rsidR="004811B0" w:rsidRPr="00ED2A07" w:rsidRDefault="004811B0" w:rsidP="004811B0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РОССИЙСКАЯ ФЕДЕРАЦИЯ</w:t>
      </w:r>
    </w:p>
    <w:p w:rsidR="004811B0" w:rsidRPr="00ED2A07" w:rsidRDefault="004811B0" w:rsidP="004811B0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СВЕРДЛОВСКАЯ ОБЛАСТЬ</w:t>
      </w:r>
    </w:p>
    <w:p w:rsidR="004811B0" w:rsidRPr="00ED2A07" w:rsidRDefault="004811B0" w:rsidP="004811B0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ДУМА КАМЕНСКОГО ГОРОДСКОГО ОКРУГА</w:t>
      </w:r>
    </w:p>
    <w:p w:rsidR="004811B0" w:rsidRPr="00ED2A07" w:rsidRDefault="004811B0" w:rsidP="004811B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 xml:space="preserve"> ШЕСТОЙ СОЗЫВ</w:t>
      </w:r>
    </w:p>
    <w:p w:rsidR="004811B0" w:rsidRPr="00ED2A07" w:rsidRDefault="004811B0" w:rsidP="004811B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Семнадцатое</w:t>
      </w:r>
      <w:r w:rsidRPr="00ED2A07">
        <w:rPr>
          <w:i/>
          <w:iCs/>
          <w:sz w:val="28"/>
          <w:szCs w:val="28"/>
        </w:rPr>
        <w:t xml:space="preserve"> заседание</w:t>
      </w:r>
    </w:p>
    <w:p w:rsidR="004811B0" w:rsidRPr="00ED2A07" w:rsidRDefault="004811B0" w:rsidP="004811B0">
      <w:pPr>
        <w:jc w:val="center"/>
        <w:rPr>
          <w:b/>
          <w:bCs/>
          <w:sz w:val="28"/>
          <w:szCs w:val="28"/>
        </w:rPr>
      </w:pPr>
    </w:p>
    <w:p w:rsidR="004811B0" w:rsidRPr="00ED2A07" w:rsidRDefault="004811B0" w:rsidP="004811B0">
      <w:pPr>
        <w:jc w:val="center"/>
        <w:rPr>
          <w:b/>
          <w:sz w:val="28"/>
          <w:szCs w:val="28"/>
        </w:rPr>
      </w:pPr>
      <w:r w:rsidRPr="00ED2A07">
        <w:rPr>
          <w:b/>
          <w:sz w:val="28"/>
          <w:szCs w:val="28"/>
        </w:rPr>
        <w:t xml:space="preserve">  РЕШЕНИЕ №</w:t>
      </w:r>
      <w:r>
        <w:rPr>
          <w:b/>
          <w:sz w:val="28"/>
          <w:szCs w:val="28"/>
        </w:rPr>
        <w:t xml:space="preserve"> 317</w:t>
      </w:r>
      <w:r>
        <w:rPr>
          <w:b/>
          <w:sz w:val="28"/>
          <w:szCs w:val="28"/>
        </w:rPr>
        <w:t xml:space="preserve">  </w:t>
      </w:r>
      <w:r w:rsidRPr="00ED2A07">
        <w:rPr>
          <w:b/>
          <w:sz w:val="28"/>
          <w:szCs w:val="28"/>
        </w:rPr>
        <w:t xml:space="preserve">        </w:t>
      </w:r>
    </w:p>
    <w:p w:rsidR="004811B0" w:rsidRPr="00ED2A07" w:rsidRDefault="004811B0" w:rsidP="004811B0">
      <w:pPr>
        <w:jc w:val="center"/>
        <w:rPr>
          <w:b/>
          <w:sz w:val="28"/>
          <w:szCs w:val="28"/>
        </w:rPr>
      </w:pPr>
    </w:p>
    <w:p w:rsidR="004811B0" w:rsidRPr="00DF378A" w:rsidRDefault="004811B0" w:rsidP="00481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DF378A">
        <w:rPr>
          <w:b/>
          <w:sz w:val="28"/>
          <w:szCs w:val="28"/>
        </w:rPr>
        <w:t xml:space="preserve"> декабря 2018 года </w:t>
      </w:r>
    </w:p>
    <w:p w:rsidR="00772A66" w:rsidRPr="00B50D45" w:rsidRDefault="00772A66" w:rsidP="00772A66">
      <w:pPr>
        <w:ind w:right="459"/>
        <w:jc w:val="center"/>
        <w:rPr>
          <w:b/>
          <w:sz w:val="28"/>
          <w:szCs w:val="28"/>
        </w:rPr>
      </w:pPr>
      <w:r w:rsidRPr="00B50D45">
        <w:rPr>
          <w:b/>
          <w:sz w:val="28"/>
          <w:szCs w:val="28"/>
        </w:rPr>
        <w:t xml:space="preserve">                               </w:t>
      </w:r>
    </w:p>
    <w:p w:rsidR="00706D12" w:rsidRDefault="00872BD4" w:rsidP="00706D12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hyperlink r:id="rId7" w:history="1">
        <w:r w:rsidR="00B95CA3" w:rsidRPr="00C34AF5">
          <w:rPr>
            <w:rFonts w:eastAsiaTheme="minorHAnsi"/>
            <w:b/>
            <w:bCs/>
            <w:sz w:val="28"/>
            <w:szCs w:val="28"/>
            <w:lang w:eastAsia="en-US"/>
          </w:rPr>
          <w:t>Поряд</w:t>
        </w:r>
      </w:hyperlink>
      <w:r w:rsidR="00B95CA3" w:rsidRPr="00C34AF5">
        <w:rPr>
          <w:rFonts w:eastAsiaTheme="minorHAnsi"/>
          <w:b/>
          <w:bCs/>
          <w:sz w:val="28"/>
          <w:szCs w:val="28"/>
          <w:lang w:eastAsia="en-US"/>
        </w:rPr>
        <w:t xml:space="preserve">ка освобождения от должности  лиц, замещающих муниципальные должности в </w:t>
      </w:r>
      <w:r w:rsidR="00B95CA3">
        <w:rPr>
          <w:rFonts w:eastAsiaTheme="minorHAnsi"/>
          <w:b/>
          <w:bCs/>
          <w:sz w:val="28"/>
          <w:szCs w:val="28"/>
          <w:lang w:eastAsia="en-US"/>
        </w:rPr>
        <w:t>Каменском</w:t>
      </w:r>
      <w:r w:rsidR="00B95CA3" w:rsidRPr="00C34AF5">
        <w:rPr>
          <w:rFonts w:eastAsiaTheme="minorHAnsi"/>
          <w:b/>
          <w:bCs/>
          <w:sz w:val="28"/>
          <w:szCs w:val="28"/>
          <w:lang w:eastAsia="en-US"/>
        </w:rPr>
        <w:t xml:space="preserve"> городском ок</w:t>
      </w:r>
      <w:r w:rsidR="00B95CA3">
        <w:rPr>
          <w:rFonts w:eastAsiaTheme="minorHAnsi"/>
          <w:b/>
          <w:bCs/>
          <w:sz w:val="28"/>
          <w:szCs w:val="28"/>
          <w:lang w:eastAsia="en-US"/>
        </w:rPr>
        <w:t>руге, в связи с утратой доверия</w:t>
      </w:r>
      <w:r w:rsidR="00706D12" w:rsidRPr="006E34C7">
        <w:rPr>
          <w:rFonts w:cs="Courier New"/>
          <w:sz w:val="28"/>
          <w:szCs w:val="28"/>
        </w:rPr>
        <w:t xml:space="preserve"> </w:t>
      </w:r>
    </w:p>
    <w:p w:rsidR="00772A66" w:rsidRDefault="00772A66" w:rsidP="00706D12">
      <w:pPr>
        <w:autoSpaceDE w:val="0"/>
        <w:autoSpaceDN w:val="0"/>
        <w:adjustRightInd w:val="0"/>
        <w:ind w:left="540"/>
        <w:jc w:val="center"/>
        <w:rPr>
          <w:rFonts w:cs="Courier New"/>
          <w:b/>
          <w:i/>
          <w:sz w:val="28"/>
          <w:szCs w:val="28"/>
        </w:rPr>
      </w:pPr>
    </w:p>
    <w:p w:rsidR="00772A66" w:rsidRPr="00B95CA3" w:rsidRDefault="00772A66" w:rsidP="00B95C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7F21">
        <w:rPr>
          <w:sz w:val="28"/>
          <w:szCs w:val="28"/>
        </w:rPr>
        <w:tab/>
      </w:r>
      <w:r w:rsidR="00B95CA3">
        <w:rPr>
          <w:rFonts w:eastAsiaTheme="minorHAnsi"/>
          <w:sz w:val="28"/>
          <w:szCs w:val="28"/>
          <w:lang w:eastAsia="en-US"/>
        </w:rPr>
        <w:t xml:space="preserve">Руководствуясь ст. </w:t>
      </w:r>
      <w:r w:rsidR="00575C06">
        <w:rPr>
          <w:rFonts w:eastAsiaTheme="minorHAnsi"/>
          <w:sz w:val="28"/>
          <w:szCs w:val="28"/>
          <w:lang w:eastAsia="en-US"/>
        </w:rPr>
        <w:t xml:space="preserve">7.1, </w:t>
      </w:r>
      <w:r w:rsidR="00B95CA3">
        <w:rPr>
          <w:rFonts w:eastAsiaTheme="minorHAnsi"/>
          <w:sz w:val="28"/>
          <w:szCs w:val="28"/>
          <w:lang w:eastAsia="en-US"/>
        </w:rPr>
        <w:t>13.1</w:t>
      </w:r>
      <w:r w:rsidR="00B95CA3" w:rsidRPr="00B95CA3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B95CA3">
        <w:rPr>
          <w:rFonts w:eastAsiaTheme="minorHAnsi"/>
          <w:sz w:val="28"/>
          <w:szCs w:val="28"/>
          <w:lang w:eastAsia="en-US"/>
        </w:rPr>
        <w:t xml:space="preserve">ого </w:t>
      </w:r>
      <w:hyperlink r:id="rId8" w:history="1">
        <w:r w:rsidR="00B95CA3" w:rsidRPr="00B95CA3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B95CA3">
        <w:rPr>
          <w:rFonts w:eastAsiaTheme="minorHAnsi"/>
          <w:sz w:val="28"/>
          <w:szCs w:val="28"/>
          <w:lang w:eastAsia="en-US"/>
        </w:rPr>
        <w:t>а</w:t>
      </w:r>
      <w:r w:rsidR="00B95CA3" w:rsidRPr="00B95CA3">
        <w:rPr>
          <w:rFonts w:eastAsiaTheme="minorHAnsi"/>
          <w:sz w:val="28"/>
          <w:szCs w:val="28"/>
          <w:lang w:eastAsia="en-US"/>
        </w:rPr>
        <w:t xml:space="preserve"> от 25 декабря 2008 года </w:t>
      </w:r>
      <w:r w:rsidR="00EA57CF">
        <w:rPr>
          <w:rFonts w:eastAsiaTheme="minorHAnsi"/>
          <w:sz w:val="28"/>
          <w:szCs w:val="28"/>
          <w:lang w:eastAsia="en-US"/>
        </w:rPr>
        <w:t>№</w:t>
      </w:r>
      <w:r w:rsidR="00B95CA3" w:rsidRPr="00B95CA3">
        <w:rPr>
          <w:rFonts w:eastAsiaTheme="minorHAnsi"/>
          <w:sz w:val="28"/>
          <w:szCs w:val="28"/>
          <w:lang w:eastAsia="en-US"/>
        </w:rPr>
        <w:t xml:space="preserve"> 273-ФЗ </w:t>
      </w:r>
      <w:r w:rsidR="00B95CA3">
        <w:rPr>
          <w:rFonts w:eastAsiaTheme="minorHAnsi"/>
          <w:sz w:val="28"/>
          <w:szCs w:val="28"/>
          <w:lang w:eastAsia="en-US"/>
        </w:rPr>
        <w:t>«</w:t>
      </w:r>
      <w:r w:rsidR="00B95CA3" w:rsidRPr="00B95CA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B95CA3">
        <w:rPr>
          <w:rFonts w:eastAsiaTheme="minorHAnsi"/>
          <w:sz w:val="28"/>
          <w:szCs w:val="28"/>
          <w:lang w:eastAsia="en-US"/>
        </w:rPr>
        <w:t>»</w:t>
      </w:r>
      <w:r w:rsidR="00B95CA3" w:rsidRPr="00B95CA3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="00143F38" w:rsidRPr="00143F38">
          <w:rPr>
            <w:rFonts w:eastAsiaTheme="minorHAnsi"/>
            <w:sz w:val="28"/>
            <w:szCs w:val="28"/>
            <w:lang w:eastAsia="en-US"/>
          </w:rPr>
          <w:t>статьей 10</w:t>
        </w:r>
      </w:hyperlink>
      <w:r w:rsidR="00143F38" w:rsidRPr="00143F38">
        <w:rPr>
          <w:rFonts w:eastAsiaTheme="minorHAnsi"/>
          <w:sz w:val="28"/>
          <w:szCs w:val="28"/>
          <w:lang w:eastAsia="en-US"/>
        </w:rPr>
        <w:t xml:space="preserve"> Фе</w:t>
      </w:r>
      <w:r w:rsidR="00143F38">
        <w:rPr>
          <w:rFonts w:eastAsiaTheme="minorHAnsi"/>
          <w:sz w:val="28"/>
          <w:szCs w:val="28"/>
          <w:lang w:eastAsia="en-US"/>
        </w:rPr>
        <w:t xml:space="preserve">дерального закона от </w:t>
      </w:r>
      <w:r w:rsidR="00EA57CF">
        <w:rPr>
          <w:rFonts w:eastAsiaTheme="minorHAnsi"/>
          <w:sz w:val="28"/>
          <w:szCs w:val="28"/>
          <w:lang w:eastAsia="en-US"/>
        </w:rPr>
        <w:t xml:space="preserve">07 мая </w:t>
      </w:r>
      <w:r w:rsidR="00143F38">
        <w:rPr>
          <w:rFonts w:eastAsiaTheme="minorHAnsi"/>
          <w:sz w:val="28"/>
          <w:szCs w:val="28"/>
          <w:lang w:eastAsia="en-US"/>
        </w:rPr>
        <w:t xml:space="preserve"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B95CA3" w:rsidRPr="00B95CA3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0" w:history="1">
        <w:r w:rsidR="00B95CA3" w:rsidRPr="00B95CA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B95CA3" w:rsidRPr="00B95CA3">
        <w:rPr>
          <w:rFonts w:eastAsiaTheme="minorHAnsi"/>
          <w:sz w:val="28"/>
          <w:szCs w:val="28"/>
          <w:lang w:eastAsia="en-US"/>
        </w:rPr>
        <w:t xml:space="preserve"> от 6 октября 2003 года </w:t>
      </w:r>
      <w:r w:rsidR="00B95CA3">
        <w:rPr>
          <w:rFonts w:eastAsiaTheme="minorHAnsi"/>
          <w:sz w:val="28"/>
          <w:szCs w:val="28"/>
          <w:lang w:eastAsia="en-US"/>
        </w:rPr>
        <w:t>№</w:t>
      </w:r>
      <w:r w:rsidR="00B95CA3" w:rsidRPr="00B95CA3">
        <w:rPr>
          <w:rFonts w:eastAsiaTheme="minorHAnsi"/>
          <w:sz w:val="28"/>
          <w:szCs w:val="28"/>
          <w:lang w:eastAsia="en-US"/>
        </w:rPr>
        <w:t xml:space="preserve"> 131-ФЗ </w:t>
      </w:r>
      <w:r w:rsidR="00B95CA3">
        <w:rPr>
          <w:rFonts w:eastAsiaTheme="minorHAnsi"/>
          <w:sz w:val="28"/>
          <w:szCs w:val="28"/>
          <w:lang w:eastAsia="en-US"/>
        </w:rPr>
        <w:t>«</w:t>
      </w:r>
      <w:r w:rsidR="00B95CA3" w:rsidRPr="00B95CA3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B95CA3">
        <w:rPr>
          <w:rFonts w:eastAsiaTheme="minorHAnsi"/>
          <w:sz w:val="28"/>
          <w:szCs w:val="28"/>
          <w:lang w:eastAsia="en-US"/>
        </w:rPr>
        <w:t>»</w:t>
      </w:r>
      <w:r w:rsidR="00B95CA3" w:rsidRPr="00B95CA3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B95CA3" w:rsidRPr="00B95CA3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B95CA3" w:rsidRPr="00B95CA3">
        <w:rPr>
          <w:rFonts w:eastAsiaTheme="minorHAnsi"/>
          <w:sz w:val="28"/>
          <w:szCs w:val="28"/>
          <w:lang w:eastAsia="en-US"/>
        </w:rPr>
        <w:t xml:space="preserve"> </w:t>
      </w:r>
      <w:r w:rsidRPr="00B95CA3">
        <w:rPr>
          <w:sz w:val="28"/>
          <w:szCs w:val="28"/>
        </w:rPr>
        <w:t xml:space="preserve">муниципального образования «Каменский городской округ», </w:t>
      </w:r>
      <w:r w:rsidRPr="00B95CA3">
        <w:rPr>
          <w:b/>
          <w:sz w:val="28"/>
          <w:szCs w:val="28"/>
        </w:rPr>
        <w:t xml:space="preserve">Дума Каменского </w:t>
      </w:r>
      <w:r w:rsidRPr="00B50D45">
        <w:rPr>
          <w:b/>
          <w:sz w:val="28"/>
          <w:szCs w:val="28"/>
        </w:rPr>
        <w:t>городского округа</w:t>
      </w:r>
      <w:r w:rsidRPr="00B50D45">
        <w:rPr>
          <w:sz w:val="28"/>
          <w:szCs w:val="28"/>
        </w:rPr>
        <w:t xml:space="preserve"> </w:t>
      </w:r>
    </w:p>
    <w:p w:rsidR="004811B0" w:rsidRDefault="004811B0" w:rsidP="00772A66">
      <w:pPr>
        <w:ind w:right="459"/>
        <w:jc w:val="center"/>
        <w:rPr>
          <w:b/>
          <w:sz w:val="28"/>
          <w:szCs w:val="28"/>
        </w:rPr>
      </w:pPr>
    </w:p>
    <w:p w:rsidR="00772A66" w:rsidRDefault="00772A66" w:rsidP="00772A66">
      <w:pPr>
        <w:ind w:right="459"/>
        <w:jc w:val="center"/>
        <w:rPr>
          <w:b/>
          <w:sz w:val="28"/>
          <w:szCs w:val="28"/>
        </w:rPr>
      </w:pPr>
      <w:r w:rsidRPr="00B50D4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А:</w:t>
      </w:r>
    </w:p>
    <w:p w:rsidR="004811B0" w:rsidRDefault="004811B0" w:rsidP="00772A66">
      <w:pPr>
        <w:ind w:right="459"/>
        <w:jc w:val="center"/>
        <w:rPr>
          <w:b/>
          <w:sz w:val="28"/>
          <w:szCs w:val="28"/>
        </w:rPr>
      </w:pPr>
    </w:p>
    <w:p w:rsidR="00772A66" w:rsidRDefault="004811B0" w:rsidP="00481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1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2A66" w:rsidRPr="009E0AA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="00B95CA3" w:rsidRPr="00B95CA3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Поряд</w:t>
        </w:r>
      </w:hyperlink>
      <w:r w:rsidR="00B95CA3" w:rsidRPr="00B95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 освобождения от должности  лиц, замещающих муниципальные должности в Каменском городском округе, в связи с утратой доверия</w:t>
      </w:r>
      <w:r w:rsidR="00872BD4" w:rsidRPr="00B95CA3">
        <w:rPr>
          <w:rFonts w:ascii="Times New Roman" w:hAnsi="Times New Roman" w:cs="Times New Roman"/>
          <w:sz w:val="28"/>
          <w:szCs w:val="28"/>
        </w:rPr>
        <w:t xml:space="preserve"> </w:t>
      </w:r>
      <w:r w:rsidR="00706D12" w:rsidRPr="00706D1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811B0" w:rsidRDefault="004811B0" w:rsidP="00481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D12" w:rsidRDefault="00706D12" w:rsidP="00706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3A83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момента его официального опубликования</w:t>
      </w:r>
      <w:r w:rsidRPr="00CC3A83">
        <w:rPr>
          <w:sz w:val="28"/>
          <w:szCs w:val="28"/>
        </w:rPr>
        <w:t>.</w:t>
      </w:r>
    </w:p>
    <w:p w:rsidR="004811B0" w:rsidRDefault="004811B0" w:rsidP="00706D12">
      <w:pPr>
        <w:ind w:firstLine="540"/>
        <w:jc w:val="both"/>
        <w:rPr>
          <w:sz w:val="28"/>
          <w:szCs w:val="28"/>
        </w:rPr>
      </w:pPr>
    </w:p>
    <w:p w:rsidR="00706D12" w:rsidRDefault="00706D12" w:rsidP="00872BD4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74C3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«Пламя»,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811B0">
        <w:rPr>
          <w:rFonts w:ascii="Times New Roman" w:hAnsi="Times New Roman" w:cs="Times New Roman"/>
          <w:sz w:val="28"/>
          <w:szCs w:val="28"/>
        </w:rPr>
        <w:t>в сети Интернет</w:t>
      </w:r>
      <w:r w:rsidR="004811B0" w:rsidRPr="0048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Pr="001B74C3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B74C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74C3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4C3">
        <w:rPr>
          <w:rFonts w:ascii="Times New Roman" w:hAnsi="Times New Roman" w:cs="Times New Roman"/>
          <w:sz w:val="28"/>
          <w:szCs w:val="28"/>
        </w:rPr>
        <w:t xml:space="preserve"> и на официальном сайте Думы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1B74C3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B74C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74C3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4C3">
        <w:rPr>
          <w:rFonts w:ascii="Times New Roman" w:hAnsi="Times New Roman" w:cs="Times New Roman"/>
          <w:sz w:val="28"/>
          <w:szCs w:val="28"/>
        </w:rPr>
        <w:t>.</w:t>
      </w:r>
    </w:p>
    <w:p w:rsidR="00706D12" w:rsidRPr="00F07388" w:rsidRDefault="00706D12" w:rsidP="00706D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</w:t>
      </w:r>
      <w:r w:rsidRPr="00B50D45">
        <w:rPr>
          <w:sz w:val="28"/>
          <w:szCs w:val="28"/>
        </w:rPr>
        <w:t xml:space="preserve">. </w:t>
      </w:r>
      <w:r w:rsidRPr="0015546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155465">
        <w:rPr>
          <w:sz w:val="28"/>
          <w:szCs w:val="28"/>
        </w:rPr>
        <w:t>полнения настоящего Решения возложить на постоянный Комитет</w:t>
      </w:r>
      <w:r>
        <w:rPr>
          <w:sz w:val="28"/>
          <w:szCs w:val="28"/>
        </w:rPr>
        <w:t xml:space="preserve"> Думы Каменского городского округа</w:t>
      </w:r>
      <w:r w:rsidRPr="00155465">
        <w:rPr>
          <w:sz w:val="28"/>
          <w:szCs w:val="28"/>
        </w:rPr>
        <w:t xml:space="preserve"> по вопросам законодательства и местного самоуправления (Н.П. Шубина).</w:t>
      </w:r>
    </w:p>
    <w:p w:rsidR="00706D12" w:rsidRDefault="00706D12" w:rsidP="00706D12">
      <w:pPr>
        <w:ind w:right="459" w:firstLine="540"/>
        <w:jc w:val="both"/>
        <w:rPr>
          <w:sz w:val="28"/>
          <w:szCs w:val="28"/>
        </w:rPr>
      </w:pPr>
    </w:p>
    <w:p w:rsidR="004811B0" w:rsidRDefault="004811B0" w:rsidP="00143F38">
      <w:pPr>
        <w:ind w:right="27"/>
        <w:jc w:val="both"/>
        <w:rPr>
          <w:sz w:val="28"/>
          <w:szCs w:val="28"/>
        </w:rPr>
      </w:pPr>
    </w:p>
    <w:p w:rsidR="004811B0" w:rsidRDefault="004811B0" w:rsidP="00143F38">
      <w:pPr>
        <w:ind w:right="27"/>
        <w:jc w:val="both"/>
        <w:rPr>
          <w:sz w:val="28"/>
          <w:szCs w:val="28"/>
        </w:rPr>
      </w:pPr>
    </w:p>
    <w:p w:rsidR="004811B0" w:rsidRDefault="004811B0" w:rsidP="004811B0">
      <w:pPr>
        <w:ind w:right="27"/>
        <w:jc w:val="both"/>
        <w:rPr>
          <w:sz w:val="28"/>
          <w:szCs w:val="28"/>
        </w:rPr>
      </w:pPr>
      <w:r w:rsidRPr="00B50D45">
        <w:rPr>
          <w:sz w:val="28"/>
          <w:szCs w:val="28"/>
        </w:rPr>
        <w:t>Председатель Думы Каменского городс</w:t>
      </w:r>
      <w:r>
        <w:rPr>
          <w:sz w:val="28"/>
          <w:szCs w:val="28"/>
        </w:rPr>
        <w:t xml:space="preserve">кого округа                    </w:t>
      </w:r>
      <w:r>
        <w:rPr>
          <w:sz w:val="28"/>
          <w:szCs w:val="28"/>
        </w:rPr>
        <w:t xml:space="preserve">            </w:t>
      </w:r>
      <w:r w:rsidRPr="00B50D45">
        <w:rPr>
          <w:sz w:val="28"/>
          <w:szCs w:val="28"/>
        </w:rPr>
        <w:t>В.И. Чемезов</w:t>
      </w:r>
    </w:p>
    <w:p w:rsidR="004811B0" w:rsidRDefault="004811B0" w:rsidP="004811B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4811B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143F38">
      <w:pPr>
        <w:ind w:right="27"/>
        <w:jc w:val="both"/>
        <w:rPr>
          <w:sz w:val="28"/>
          <w:szCs w:val="28"/>
        </w:rPr>
      </w:pPr>
    </w:p>
    <w:p w:rsidR="00706D12" w:rsidRDefault="00706D12" w:rsidP="00143F38">
      <w:pPr>
        <w:ind w:right="27"/>
        <w:jc w:val="both"/>
        <w:rPr>
          <w:sz w:val="28"/>
          <w:szCs w:val="28"/>
        </w:rPr>
      </w:pPr>
      <w:r w:rsidRPr="00B50D45">
        <w:rPr>
          <w:sz w:val="28"/>
          <w:szCs w:val="28"/>
        </w:rPr>
        <w:t>Глава Каменско</w:t>
      </w:r>
      <w:r>
        <w:rPr>
          <w:sz w:val="28"/>
          <w:szCs w:val="28"/>
        </w:rPr>
        <w:t xml:space="preserve">го городского округа    </w:t>
      </w:r>
      <w:r w:rsidRPr="00B50D4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="004811B0">
        <w:rPr>
          <w:sz w:val="28"/>
          <w:szCs w:val="28"/>
        </w:rPr>
        <w:t xml:space="preserve">        </w:t>
      </w:r>
      <w:r w:rsidRPr="00B50D45">
        <w:rPr>
          <w:sz w:val="28"/>
          <w:szCs w:val="28"/>
        </w:rPr>
        <w:t>С.А. Белоусов</w:t>
      </w: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11B0" w:rsidRDefault="004811B0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72A66" w:rsidRPr="00872BD4" w:rsidRDefault="00772A66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72BD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2A66" w:rsidRPr="00872BD4" w:rsidRDefault="00772A66" w:rsidP="00772A66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872BD4">
        <w:rPr>
          <w:rFonts w:ascii="Times New Roman" w:hAnsi="Times New Roman" w:cs="Times New Roman"/>
          <w:sz w:val="24"/>
          <w:szCs w:val="24"/>
        </w:rPr>
        <w:t>Решением Думы Каменского городского округа</w:t>
      </w:r>
    </w:p>
    <w:p w:rsidR="00772A66" w:rsidRPr="00872BD4" w:rsidRDefault="004811B0" w:rsidP="00772A66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2A66" w:rsidRPr="00872B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</w:t>
      </w:r>
      <w:r w:rsidR="00772A66" w:rsidRPr="00872BD4">
        <w:rPr>
          <w:rFonts w:ascii="Times New Roman" w:hAnsi="Times New Roman" w:cs="Times New Roman"/>
          <w:sz w:val="24"/>
          <w:szCs w:val="24"/>
        </w:rPr>
        <w:t>2018 г. №</w:t>
      </w:r>
      <w:r>
        <w:rPr>
          <w:rFonts w:ascii="Times New Roman" w:hAnsi="Times New Roman" w:cs="Times New Roman"/>
          <w:sz w:val="24"/>
          <w:szCs w:val="24"/>
        </w:rPr>
        <w:t xml:space="preserve"> 317</w:t>
      </w:r>
    </w:p>
    <w:p w:rsidR="00772A66" w:rsidRPr="00B95CA3" w:rsidRDefault="00772A66" w:rsidP="00772A66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872BD4">
        <w:rPr>
          <w:rFonts w:ascii="Times New Roman" w:hAnsi="Times New Roman" w:cs="Times New Roman"/>
          <w:sz w:val="24"/>
          <w:szCs w:val="24"/>
        </w:rPr>
        <w:t>«</w:t>
      </w:r>
      <w:r w:rsidR="00B95CA3" w:rsidRPr="00B95C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утверждении </w:t>
      </w:r>
      <w:hyperlink r:id="rId13" w:history="1">
        <w:r w:rsidR="00B95CA3" w:rsidRPr="00B95CA3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Поряд</w:t>
        </w:r>
      </w:hyperlink>
      <w:r w:rsidR="00B95CA3" w:rsidRPr="00B95CA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 освобождения от должности лиц, замещающих муниципальные должности в Каменском городском округе, в связи с утратой доверия</w:t>
      </w:r>
      <w:r w:rsidRPr="00B95CA3">
        <w:rPr>
          <w:rFonts w:ascii="Times New Roman" w:hAnsi="Times New Roman" w:cs="Times New Roman"/>
          <w:sz w:val="24"/>
          <w:szCs w:val="24"/>
        </w:rPr>
        <w:t>»</w:t>
      </w:r>
    </w:p>
    <w:p w:rsidR="00772A66" w:rsidRDefault="00772A66" w:rsidP="00772A66">
      <w:pPr>
        <w:ind w:right="27"/>
        <w:jc w:val="both"/>
        <w:rPr>
          <w:sz w:val="28"/>
          <w:szCs w:val="28"/>
        </w:rPr>
      </w:pPr>
    </w:p>
    <w:p w:rsidR="00772A66" w:rsidRDefault="00772A66" w:rsidP="00772A66">
      <w:pPr>
        <w:ind w:right="27"/>
        <w:jc w:val="both"/>
        <w:rPr>
          <w:sz w:val="28"/>
          <w:szCs w:val="28"/>
        </w:rPr>
      </w:pPr>
    </w:p>
    <w:p w:rsidR="00772A66" w:rsidRPr="00B95CA3" w:rsidRDefault="004811B0" w:rsidP="00772A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4" w:history="1">
        <w:r w:rsidR="00B95CA3" w:rsidRPr="00B95CA3">
          <w:rPr>
            <w:rFonts w:eastAsiaTheme="minorHAnsi"/>
            <w:b/>
            <w:bCs/>
            <w:sz w:val="28"/>
            <w:szCs w:val="28"/>
            <w:lang w:eastAsia="en-US"/>
          </w:rPr>
          <w:t>Поряд</w:t>
        </w:r>
      </w:hyperlink>
      <w:r w:rsidR="00AC4E94">
        <w:rPr>
          <w:rFonts w:eastAsiaTheme="minorHAnsi"/>
          <w:b/>
          <w:bCs/>
          <w:sz w:val="28"/>
          <w:szCs w:val="28"/>
          <w:lang w:eastAsia="en-US"/>
        </w:rPr>
        <w:t xml:space="preserve">ок освобождения от должности </w:t>
      </w:r>
      <w:r w:rsidR="00B95CA3" w:rsidRPr="00B95CA3">
        <w:rPr>
          <w:rFonts w:eastAsiaTheme="minorHAnsi"/>
          <w:b/>
          <w:bCs/>
          <w:sz w:val="28"/>
          <w:szCs w:val="28"/>
          <w:lang w:eastAsia="en-US"/>
        </w:rPr>
        <w:t>лиц, замещающих муниципальные должности в Каменском городском округе, в связи с утратой доверия</w:t>
      </w:r>
    </w:p>
    <w:p w:rsidR="00B95CA3" w:rsidRDefault="00B95CA3" w:rsidP="00B95CA3">
      <w:pPr>
        <w:jc w:val="both"/>
        <w:rPr>
          <w:sz w:val="28"/>
          <w:szCs w:val="28"/>
        </w:rPr>
      </w:pPr>
      <w:bookmarkStart w:id="0" w:name="Par38"/>
      <w:bookmarkEnd w:id="0"/>
    </w:p>
    <w:p w:rsidR="00B95CA3" w:rsidRPr="00B95CA3" w:rsidRDefault="00B95CA3" w:rsidP="00B95CA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1</w:t>
      </w:r>
      <w:r>
        <w:rPr>
          <w:sz w:val="28"/>
          <w:szCs w:val="28"/>
        </w:rPr>
        <w:t>. Настоящий По</w:t>
      </w:r>
      <w:r w:rsidR="00AC4E94">
        <w:rPr>
          <w:sz w:val="28"/>
          <w:szCs w:val="28"/>
        </w:rPr>
        <w:t>рядок освобождения от должности</w:t>
      </w:r>
      <w:r>
        <w:rPr>
          <w:sz w:val="28"/>
          <w:szCs w:val="28"/>
        </w:rPr>
        <w:t xml:space="preserve"> </w:t>
      </w:r>
      <w:r w:rsidRPr="00B95CA3">
        <w:rPr>
          <w:sz w:val="28"/>
          <w:szCs w:val="28"/>
        </w:rPr>
        <w:t xml:space="preserve">лиц, замещающих муниципальные должности, в связи с утратой доверия распространяется на лиц, замещающих муниципальные должности в </w:t>
      </w:r>
      <w:r w:rsidR="00CB6F95">
        <w:rPr>
          <w:sz w:val="28"/>
          <w:szCs w:val="28"/>
        </w:rPr>
        <w:t>Каменском городском округе</w:t>
      </w:r>
      <w:r w:rsidRPr="00B95CA3">
        <w:rPr>
          <w:sz w:val="28"/>
          <w:szCs w:val="28"/>
        </w:rPr>
        <w:t xml:space="preserve"> (далее - лицо, замещающее муниципальную должность).</w:t>
      </w:r>
    </w:p>
    <w:p w:rsidR="00B95CA3" w:rsidRPr="00B95CA3" w:rsidRDefault="00B95CA3" w:rsidP="00415A2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2. Лицо, замещающее муниципальную должность</w:t>
      </w:r>
      <w:r w:rsidR="00C00915">
        <w:rPr>
          <w:sz w:val="28"/>
          <w:szCs w:val="28"/>
        </w:rPr>
        <w:t>,</w:t>
      </w:r>
      <w:r w:rsidR="00AC4E94">
        <w:rPr>
          <w:sz w:val="28"/>
          <w:szCs w:val="28"/>
        </w:rPr>
        <w:t xml:space="preserve"> подлежит </w:t>
      </w:r>
      <w:r w:rsidR="00415A23">
        <w:rPr>
          <w:sz w:val="28"/>
          <w:szCs w:val="28"/>
        </w:rPr>
        <w:t>освобожд</w:t>
      </w:r>
      <w:r w:rsidR="00AC4E94">
        <w:rPr>
          <w:sz w:val="28"/>
          <w:szCs w:val="28"/>
        </w:rPr>
        <w:t>ению</w:t>
      </w:r>
      <w:r w:rsidR="00415A23">
        <w:rPr>
          <w:sz w:val="28"/>
          <w:szCs w:val="28"/>
        </w:rPr>
        <w:t xml:space="preserve"> от должности</w:t>
      </w:r>
      <w:r w:rsidRPr="00B95CA3">
        <w:rPr>
          <w:sz w:val="28"/>
          <w:szCs w:val="28"/>
        </w:rPr>
        <w:t xml:space="preserve"> в связи с утратой доверия в случ</w:t>
      </w:r>
      <w:r w:rsidR="00415A23">
        <w:rPr>
          <w:sz w:val="28"/>
          <w:szCs w:val="28"/>
        </w:rPr>
        <w:t>аях, установленных статьей 7.1, 13.1</w:t>
      </w:r>
      <w:r w:rsidRPr="00B95CA3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 w:rsidR="00415A23">
        <w:rPr>
          <w:sz w:val="28"/>
          <w:szCs w:val="28"/>
        </w:rPr>
        <w:t>:</w:t>
      </w:r>
    </w:p>
    <w:p w:rsidR="00B95CA3" w:rsidRPr="00B95CA3" w:rsidRDefault="00B95CA3" w:rsidP="00415A2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95CA3" w:rsidRPr="00B95CA3" w:rsidRDefault="00B95CA3" w:rsidP="00415A2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95CA3" w:rsidRPr="00B95CA3" w:rsidRDefault="00B95CA3" w:rsidP="00415A2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95CA3" w:rsidRPr="00B95CA3" w:rsidRDefault="00B95CA3" w:rsidP="00415A2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4) осуществления лицом предпринимательской деятельности;</w:t>
      </w:r>
    </w:p>
    <w:p w:rsidR="00B95CA3" w:rsidRPr="00B95CA3" w:rsidRDefault="00B95CA3" w:rsidP="00415A2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95CA3" w:rsidRPr="00B95CA3" w:rsidRDefault="00B95CA3" w:rsidP="00415A2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6) несоблюдение лицом,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95CA3" w:rsidRPr="00B95CA3" w:rsidRDefault="00B95CA3" w:rsidP="00415A23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</w:t>
      </w:r>
      <w:r w:rsidR="00575C06">
        <w:rPr>
          <w:sz w:val="28"/>
          <w:szCs w:val="28"/>
        </w:rPr>
        <w:t xml:space="preserve">освобождается от должности </w:t>
      </w:r>
      <w:r w:rsidRPr="00B95CA3">
        <w:rPr>
          <w:sz w:val="28"/>
          <w:szCs w:val="28"/>
        </w:rPr>
        <w:t xml:space="preserve">в связи с утратой доверия также в случае непринятия лицом, </w:t>
      </w:r>
      <w:r w:rsidRPr="00B95CA3">
        <w:rPr>
          <w:sz w:val="28"/>
          <w:szCs w:val="28"/>
        </w:rPr>
        <w:lastRenderedPageBreak/>
        <w:t>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B95CA3" w:rsidRPr="00B95CA3" w:rsidRDefault="00B95CA3" w:rsidP="00575C06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>Подпункты 1, 3, 4, 5 настоящего</w:t>
      </w:r>
      <w:r w:rsidR="00575C06">
        <w:rPr>
          <w:sz w:val="28"/>
          <w:szCs w:val="28"/>
        </w:rPr>
        <w:t xml:space="preserve"> пункта распространяются на лиц</w:t>
      </w:r>
      <w:r w:rsidRPr="00B95CA3">
        <w:rPr>
          <w:sz w:val="28"/>
          <w:szCs w:val="28"/>
        </w:rPr>
        <w:t>, замещающ</w:t>
      </w:r>
      <w:r w:rsidR="00575C06">
        <w:rPr>
          <w:sz w:val="28"/>
          <w:szCs w:val="28"/>
        </w:rPr>
        <w:t>их</w:t>
      </w:r>
      <w:r w:rsidRPr="00B95CA3">
        <w:rPr>
          <w:sz w:val="28"/>
          <w:szCs w:val="28"/>
        </w:rPr>
        <w:t xml:space="preserve"> муниципальную должность на постоянной основе.</w:t>
      </w:r>
    </w:p>
    <w:p w:rsidR="006030D5" w:rsidRDefault="00B95CA3" w:rsidP="00575C06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 xml:space="preserve">3. </w:t>
      </w:r>
      <w:r w:rsidR="00575C06">
        <w:rPr>
          <w:sz w:val="28"/>
          <w:szCs w:val="28"/>
        </w:rPr>
        <w:t>О</w:t>
      </w:r>
      <w:r w:rsidRPr="00B95CA3">
        <w:rPr>
          <w:sz w:val="28"/>
          <w:szCs w:val="28"/>
        </w:rPr>
        <w:t>свобождение от должности</w:t>
      </w:r>
      <w:r w:rsidR="00575C06">
        <w:rPr>
          <w:sz w:val="28"/>
          <w:szCs w:val="28"/>
        </w:rPr>
        <w:t xml:space="preserve"> </w:t>
      </w:r>
      <w:r w:rsidRPr="00B95CA3">
        <w:rPr>
          <w:sz w:val="28"/>
          <w:szCs w:val="28"/>
        </w:rPr>
        <w:t>лица, замещающего муниципальную должность</w:t>
      </w:r>
      <w:r w:rsidR="00EA57CF">
        <w:rPr>
          <w:sz w:val="28"/>
          <w:szCs w:val="28"/>
        </w:rPr>
        <w:t>,</w:t>
      </w:r>
      <w:r w:rsidRPr="00B95CA3">
        <w:rPr>
          <w:sz w:val="28"/>
          <w:szCs w:val="28"/>
        </w:rPr>
        <w:t xml:space="preserve"> в связи с утратой доверия осуществляется решени</w:t>
      </w:r>
      <w:r w:rsidR="00AC4E94">
        <w:rPr>
          <w:sz w:val="28"/>
          <w:szCs w:val="28"/>
        </w:rPr>
        <w:t>ем</w:t>
      </w:r>
      <w:r w:rsidRPr="00B95CA3">
        <w:rPr>
          <w:sz w:val="28"/>
          <w:szCs w:val="28"/>
        </w:rPr>
        <w:t xml:space="preserve"> Думы </w:t>
      </w:r>
      <w:r w:rsidR="00575C06">
        <w:rPr>
          <w:sz w:val="28"/>
          <w:szCs w:val="28"/>
        </w:rPr>
        <w:t>Каменского городского округа</w:t>
      </w:r>
      <w:r w:rsidR="006030D5">
        <w:rPr>
          <w:sz w:val="28"/>
          <w:szCs w:val="28"/>
        </w:rPr>
        <w:t>:</w:t>
      </w:r>
    </w:p>
    <w:p w:rsidR="00381990" w:rsidRDefault="006030D5" w:rsidP="003819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381990">
        <w:rPr>
          <w:sz w:val="28"/>
          <w:szCs w:val="28"/>
        </w:rPr>
        <w:t>в отношении  Главы городского округа на основании копии протокола (либо выписки из него) рабочей группы, созданной в соответствии с Указом Губернатора Свердловской области от 14.04.2016 года № 179-УГ «</w:t>
      </w:r>
      <w:r w:rsidR="00381990">
        <w:rPr>
          <w:rFonts w:eastAsiaTheme="minorHAnsi"/>
          <w:sz w:val="28"/>
          <w:szCs w:val="28"/>
          <w:lang w:eastAsia="en-US"/>
        </w:rPr>
        <w:t>О рабочей группе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области»;</w:t>
      </w:r>
    </w:p>
    <w:p w:rsidR="00B95CA3" w:rsidRDefault="006030D5" w:rsidP="005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5C06" w:rsidRPr="00B95CA3">
        <w:rPr>
          <w:sz w:val="28"/>
          <w:szCs w:val="28"/>
        </w:rPr>
        <w:t xml:space="preserve"> </w:t>
      </w:r>
      <w:r w:rsidR="00381990">
        <w:rPr>
          <w:sz w:val="28"/>
          <w:szCs w:val="28"/>
        </w:rPr>
        <w:t xml:space="preserve">в отношении депутатов Каменского городского округа </w:t>
      </w:r>
      <w:r w:rsidR="00AC4E94">
        <w:rPr>
          <w:sz w:val="28"/>
          <w:szCs w:val="28"/>
        </w:rPr>
        <w:t>на основании</w:t>
      </w:r>
      <w:r w:rsidR="00B95CA3" w:rsidRPr="00B95CA3">
        <w:rPr>
          <w:sz w:val="28"/>
          <w:szCs w:val="28"/>
        </w:rPr>
        <w:t xml:space="preserve"> материалов по результатам проведенной проверки в отношении </w:t>
      </w:r>
      <w:r w:rsidR="00D17184">
        <w:rPr>
          <w:sz w:val="28"/>
          <w:szCs w:val="28"/>
        </w:rPr>
        <w:t>депутатов Думы Каменского городского округа</w:t>
      </w:r>
      <w:r w:rsidR="00EA57CF">
        <w:rPr>
          <w:sz w:val="28"/>
          <w:szCs w:val="28"/>
        </w:rPr>
        <w:t>,</w:t>
      </w:r>
      <w:r w:rsidR="00B95CA3" w:rsidRPr="00B95CA3">
        <w:rPr>
          <w:sz w:val="28"/>
          <w:szCs w:val="28"/>
        </w:rPr>
        <w:t xml:space="preserve"> о наличии или отсутствии случаев, установленных стать</w:t>
      </w:r>
      <w:r w:rsidR="00AC4E94">
        <w:rPr>
          <w:sz w:val="28"/>
          <w:szCs w:val="28"/>
        </w:rPr>
        <w:t>ями</w:t>
      </w:r>
      <w:r w:rsidR="00B95CA3" w:rsidRPr="00B95CA3">
        <w:rPr>
          <w:sz w:val="28"/>
          <w:szCs w:val="28"/>
        </w:rPr>
        <w:t xml:space="preserve"> </w:t>
      </w:r>
      <w:r w:rsidR="00575C06">
        <w:rPr>
          <w:sz w:val="28"/>
          <w:szCs w:val="28"/>
        </w:rPr>
        <w:t xml:space="preserve">7.1., </w:t>
      </w:r>
      <w:r w:rsidR="00B95CA3" w:rsidRPr="00B95CA3">
        <w:rPr>
          <w:sz w:val="28"/>
          <w:szCs w:val="28"/>
        </w:rPr>
        <w:t>13.1 Федерального закона от 25.12.2008 № 273-ФЗ «О противодействии коррупции».</w:t>
      </w:r>
    </w:p>
    <w:p w:rsidR="00521D40" w:rsidRPr="00B95CA3" w:rsidRDefault="00521D40" w:rsidP="005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проверки </w:t>
      </w:r>
      <w:r w:rsidR="00381990">
        <w:rPr>
          <w:sz w:val="28"/>
          <w:szCs w:val="28"/>
        </w:rPr>
        <w:t xml:space="preserve">в отношении депутатов Каменского городского округа </w:t>
      </w:r>
      <w:r>
        <w:rPr>
          <w:sz w:val="28"/>
          <w:szCs w:val="28"/>
        </w:rPr>
        <w:t xml:space="preserve">с утверждением сроков проведения проверки, порядка ее проведения, состава комиссии, которой поручается ее проведение, принимается Думой Каменского городского округа в течение одного месяца со дня поступления в Думу письменной информации о выявлении </w:t>
      </w:r>
      <w:r w:rsidR="00EA57CF"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лица, замещающего муниципальную должность</w:t>
      </w:r>
      <w:r w:rsidR="00EA57CF">
        <w:rPr>
          <w:sz w:val="28"/>
          <w:szCs w:val="28"/>
        </w:rPr>
        <w:t>,</w:t>
      </w:r>
      <w:r>
        <w:rPr>
          <w:sz w:val="28"/>
          <w:szCs w:val="28"/>
        </w:rPr>
        <w:t xml:space="preserve"> случаев, установленных </w:t>
      </w:r>
      <w:r w:rsidRPr="00B95CA3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B95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7.1., </w:t>
      </w:r>
      <w:r w:rsidRPr="00B95CA3">
        <w:rPr>
          <w:sz w:val="28"/>
          <w:szCs w:val="28"/>
        </w:rPr>
        <w:t>13.1 Федерального закона от 25.12.2008 № 273-ФЗ «О противодействии коррупции»</w:t>
      </w:r>
      <w:r w:rsidR="00C00915">
        <w:rPr>
          <w:sz w:val="28"/>
          <w:szCs w:val="28"/>
        </w:rPr>
        <w:t>.</w:t>
      </w:r>
    </w:p>
    <w:p w:rsidR="00B95CA3" w:rsidRPr="00B95CA3" w:rsidRDefault="00575C06" w:rsidP="005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освобождении от должности </w:t>
      </w:r>
      <w:r w:rsidR="00B95CA3" w:rsidRPr="00B95CA3">
        <w:rPr>
          <w:sz w:val="28"/>
          <w:szCs w:val="28"/>
        </w:rPr>
        <w:t>в связи с утратой доверия считается принятым, если за него проголосовало не менее двух третей от установленной численности депутатов Думы </w:t>
      </w:r>
      <w:r>
        <w:rPr>
          <w:sz w:val="28"/>
          <w:szCs w:val="28"/>
        </w:rPr>
        <w:t>Каменского городского округа</w:t>
      </w:r>
      <w:r w:rsidR="00B95CA3" w:rsidRPr="00B95CA3">
        <w:rPr>
          <w:sz w:val="28"/>
          <w:szCs w:val="28"/>
        </w:rPr>
        <w:t>.</w:t>
      </w:r>
    </w:p>
    <w:p w:rsidR="00B95CA3" w:rsidRPr="00B95CA3" w:rsidRDefault="00B95CA3" w:rsidP="00575C06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 xml:space="preserve">4. При рассмотрении вопроса об </w:t>
      </w:r>
      <w:r w:rsidR="00575C06">
        <w:rPr>
          <w:sz w:val="28"/>
          <w:szCs w:val="28"/>
        </w:rPr>
        <w:t xml:space="preserve">освобождении от должности </w:t>
      </w:r>
      <w:r w:rsidRPr="00B95CA3">
        <w:rPr>
          <w:sz w:val="28"/>
          <w:szCs w:val="28"/>
        </w:rPr>
        <w:t xml:space="preserve">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="00575C06">
        <w:rPr>
          <w:sz w:val="28"/>
          <w:szCs w:val="28"/>
        </w:rPr>
        <w:t xml:space="preserve">результаты исполнения им своих </w:t>
      </w:r>
      <w:r w:rsidRPr="00B95CA3">
        <w:rPr>
          <w:sz w:val="28"/>
          <w:szCs w:val="28"/>
        </w:rPr>
        <w:t>обязанностей.</w:t>
      </w:r>
    </w:p>
    <w:p w:rsidR="00AC4E94" w:rsidRDefault="00575C06" w:rsidP="005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об освобождении от должности </w:t>
      </w:r>
      <w:r w:rsidR="00B95CA3" w:rsidRPr="00B95CA3">
        <w:rPr>
          <w:sz w:val="28"/>
          <w:szCs w:val="28"/>
        </w:rPr>
        <w:t xml:space="preserve">в связи с утратой доверия принимается не позднее одного месяца со дня получения </w:t>
      </w:r>
      <w:r w:rsidR="00AC4E94">
        <w:rPr>
          <w:sz w:val="28"/>
          <w:szCs w:val="28"/>
        </w:rPr>
        <w:t xml:space="preserve">материалов </w:t>
      </w:r>
      <w:r w:rsidR="00B95CA3" w:rsidRPr="00B95CA3">
        <w:rPr>
          <w:sz w:val="28"/>
          <w:szCs w:val="28"/>
        </w:rPr>
        <w:t xml:space="preserve">проверки, не </w:t>
      </w:r>
      <w:r w:rsidR="00B95CA3" w:rsidRPr="00B95CA3">
        <w:rPr>
          <w:sz w:val="28"/>
          <w:szCs w:val="28"/>
        </w:rPr>
        <w:lastRenderedPageBreak/>
        <w:t xml:space="preserve">считая периода временной нетрудоспособности лица, замещающего муниципальную должность, пребывания его в отпуске, других случаев неисполнения должностных обязанностей по уважительным причинам, а также периода проведения в отношении него соответствующей проверки. </w:t>
      </w:r>
    </w:p>
    <w:p w:rsidR="00B95CA3" w:rsidRPr="00B95CA3" w:rsidRDefault="00B95CA3" w:rsidP="00575C06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 xml:space="preserve">6. В Решении </w:t>
      </w:r>
      <w:r w:rsidR="00575C06">
        <w:rPr>
          <w:sz w:val="28"/>
          <w:szCs w:val="28"/>
        </w:rPr>
        <w:t xml:space="preserve">об освобождении от должности </w:t>
      </w:r>
      <w:r w:rsidRPr="00B95CA3">
        <w:rPr>
          <w:sz w:val="28"/>
          <w:szCs w:val="28"/>
        </w:rPr>
        <w:t xml:space="preserve">в связи с утратой доверия лицу, замещающему муниципальную должность, в качестве основания </w:t>
      </w:r>
      <w:r w:rsidR="00575C06">
        <w:rPr>
          <w:sz w:val="28"/>
          <w:szCs w:val="28"/>
        </w:rPr>
        <w:t xml:space="preserve">освобождения от должности </w:t>
      </w:r>
      <w:r w:rsidRPr="00B95CA3">
        <w:rPr>
          <w:sz w:val="28"/>
          <w:szCs w:val="28"/>
        </w:rPr>
        <w:t xml:space="preserve">указывается соответствующее основание, предусмотренное </w:t>
      </w:r>
      <w:bookmarkStart w:id="1" w:name="_GoBack"/>
      <w:bookmarkEnd w:id="1"/>
      <w:r w:rsidRPr="00B95CA3">
        <w:rPr>
          <w:sz w:val="28"/>
          <w:szCs w:val="28"/>
        </w:rPr>
        <w:t>стать</w:t>
      </w:r>
      <w:r w:rsidR="00AC4E94">
        <w:rPr>
          <w:sz w:val="28"/>
          <w:szCs w:val="28"/>
        </w:rPr>
        <w:t>ями</w:t>
      </w:r>
      <w:r w:rsidRPr="00B95CA3">
        <w:rPr>
          <w:sz w:val="28"/>
          <w:szCs w:val="28"/>
        </w:rPr>
        <w:t xml:space="preserve"> </w:t>
      </w:r>
      <w:r w:rsidR="00575C06">
        <w:rPr>
          <w:sz w:val="28"/>
          <w:szCs w:val="28"/>
        </w:rPr>
        <w:t xml:space="preserve">7.1, </w:t>
      </w:r>
      <w:r w:rsidRPr="00B95CA3">
        <w:rPr>
          <w:sz w:val="28"/>
          <w:szCs w:val="28"/>
        </w:rPr>
        <w:t xml:space="preserve">13.1 закона от 25.12.2008 № 273-ФЗ «О противодействии коррупции» (далее - коррупционное правонарушение). </w:t>
      </w:r>
    </w:p>
    <w:p w:rsidR="00B95CA3" w:rsidRPr="00B95CA3" w:rsidRDefault="00B95CA3" w:rsidP="009A2310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 xml:space="preserve">7. Решение </w:t>
      </w:r>
      <w:r w:rsidR="009A2310">
        <w:rPr>
          <w:sz w:val="28"/>
          <w:szCs w:val="28"/>
        </w:rPr>
        <w:t xml:space="preserve">об освобождении от должности </w:t>
      </w:r>
      <w:r w:rsidRPr="00B95CA3">
        <w:rPr>
          <w:sz w:val="28"/>
          <w:szCs w:val="28"/>
        </w:rPr>
        <w:t xml:space="preserve">в связи с утратой доверия лица, замещающего муниципальную должность, подлежит обязательному официальному опубликованию в </w:t>
      </w:r>
      <w:r w:rsidR="009A2310">
        <w:rPr>
          <w:sz w:val="28"/>
          <w:szCs w:val="28"/>
        </w:rPr>
        <w:t>газете «Пламя»</w:t>
      </w:r>
      <w:r w:rsidRPr="00B95CA3">
        <w:rPr>
          <w:sz w:val="28"/>
          <w:szCs w:val="28"/>
        </w:rPr>
        <w:t xml:space="preserve"> и вступает в силу со дня его официального опубликования.</w:t>
      </w:r>
    </w:p>
    <w:p w:rsidR="00B95CA3" w:rsidRPr="00B95CA3" w:rsidRDefault="00B95CA3" w:rsidP="009A2310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 xml:space="preserve">8. Копия Решения </w:t>
      </w:r>
      <w:r w:rsidR="00AC4E94">
        <w:rPr>
          <w:sz w:val="28"/>
          <w:szCs w:val="28"/>
        </w:rPr>
        <w:t>об освобождении от должности</w:t>
      </w:r>
      <w:r w:rsidR="009A2310" w:rsidRPr="00B95CA3">
        <w:rPr>
          <w:sz w:val="28"/>
          <w:szCs w:val="28"/>
        </w:rPr>
        <w:t xml:space="preserve"> </w:t>
      </w:r>
      <w:r w:rsidRPr="00B95CA3">
        <w:rPr>
          <w:sz w:val="28"/>
          <w:szCs w:val="28"/>
        </w:rPr>
        <w:t>лица, замещающего муниципальную должность, в связи с утратой доверия в течение трех рабочих дней со дня вступления в силу соответствующего Решения вручается указанному лицу под роспись.</w:t>
      </w:r>
    </w:p>
    <w:p w:rsidR="00B95CA3" w:rsidRPr="00B95CA3" w:rsidRDefault="00B95CA3" w:rsidP="009A2310">
      <w:pPr>
        <w:ind w:firstLine="708"/>
        <w:jc w:val="both"/>
        <w:rPr>
          <w:sz w:val="28"/>
          <w:szCs w:val="28"/>
        </w:rPr>
      </w:pPr>
      <w:r w:rsidRPr="00B95CA3">
        <w:rPr>
          <w:sz w:val="28"/>
          <w:szCs w:val="28"/>
        </w:rPr>
        <w:t xml:space="preserve">В случае не вручения копии Решения в указанный в настоящем пункте срок по любой причине, копия Решения </w:t>
      </w:r>
      <w:r w:rsidR="00641B02">
        <w:rPr>
          <w:sz w:val="28"/>
          <w:szCs w:val="28"/>
        </w:rPr>
        <w:t>об освобождении от должности</w:t>
      </w:r>
      <w:r w:rsidR="009A2310" w:rsidRPr="00B95CA3">
        <w:rPr>
          <w:sz w:val="28"/>
          <w:szCs w:val="28"/>
        </w:rPr>
        <w:t xml:space="preserve"> </w:t>
      </w:r>
      <w:r w:rsidRPr="00B95CA3">
        <w:rPr>
          <w:sz w:val="28"/>
          <w:szCs w:val="28"/>
        </w:rPr>
        <w:t>лица, замещающего муниципальную должность, в связи с утратой доверия направляется ему заказным письмом с уведомлением в течение трех рабочих дней со дня истечения срока, указанного в абзаце первом настоящего пункта.</w:t>
      </w:r>
    </w:p>
    <w:p w:rsidR="009A2310" w:rsidRPr="009A2310" w:rsidRDefault="00B95CA3" w:rsidP="009A23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5CA3">
        <w:rPr>
          <w:sz w:val="28"/>
          <w:szCs w:val="28"/>
        </w:rPr>
        <w:t>9.</w:t>
      </w:r>
      <w:r w:rsidR="009A2310" w:rsidRPr="009A2310">
        <w:rPr>
          <w:rFonts w:eastAsiaTheme="minorHAnsi"/>
          <w:sz w:val="28"/>
          <w:szCs w:val="28"/>
          <w:lang w:eastAsia="en-US"/>
        </w:rPr>
        <w:t xml:space="preserve"> </w:t>
      </w:r>
      <w:r w:rsidR="009A2310">
        <w:rPr>
          <w:rFonts w:eastAsiaTheme="minorHAnsi"/>
          <w:sz w:val="28"/>
          <w:szCs w:val="28"/>
          <w:lang w:eastAsia="en-US"/>
        </w:rPr>
        <w:t xml:space="preserve">Сведения об освобождении от должности лица, замещающего муниципальную должность, в связи с утратой доверия за совершение коррупционного правонарушения включаются Думой Каменского городского округа в реестр лиц, уволенных в связи с утратой доверия, </w:t>
      </w:r>
      <w:r w:rsidR="009A2310" w:rsidRPr="009A2310">
        <w:rPr>
          <w:rFonts w:eastAsiaTheme="minorHAnsi"/>
          <w:sz w:val="28"/>
          <w:szCs w:val="28"/>
          <w:lang w:eastAsia="en-US"/>
        </w:rPr>
        <w:t xml:space="preserve">предусмотренный </w:t>
      </w:r>
      <w:hyperlink r:id="rId15" w:history="1">
        <w:r w:rsidR="009A2310" w:rsidRPr="009A2310">
          <w:rPr>
            <w:rFonts w:eastAsiaTheme="minorHAnsi"/>
            <w:sz w:val="28"/>
            <w:szCs w:val="28"/>
            <w:lang w:eastAsia="en-US"/>
          </w:rPr>
          <w:t>статьей 15</w:t>
        </w:r>
      </w:hyperlink>
      <w:r w:rsidR="009A2310" w:rsidRPr="009A2310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</w:t>
      </w:r>
      <w:r w:rsidR="009A2310">
        <w:rPr>
          <w:rFonts w:eastAsiaTheme="minorHAnsi"/>
          <w:sz w:val="28"/>
          <w:szCs w:val="28"/>
          <w:lang w:eastAsia="en-US"/>
        </w:rPr>
        <w:t>№</w:t>
      </w:r>
      <w:r w:rsidR="009A2310" w:rsidRPr="009A2310">
        <w:rPr>
          <w:rFonts w:eastAsiaTheme="minorHAnsi"/>
          <w:sz w:val="28"/>
          <w:szCs w:val="28"/>
          <w:lang w:eastAsia="en-US"/>
        </w:rPr>
        <w:t xml:space="preserve"> 273-ФЗ </w:t>
      </w:r>
      <w:r w:rsidR="00641B02">
        <w:rPr>
          <w:rFonts w:eastAsiaTheme="minorHAnsi"/>
          <w:sz w:val="28"/>
          <w:szCs w:val="28"/>
          <w:lang w:eastAsia="en-US"/>
        </w:rPr>
        <w:t>«</w:t>
      </w:r>
      <w:r w:rsidR="009A2310" w:rsidRPr="009A2310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9A2310">
        <w:rPr>
          <w:rFonts w:eastAsiaTheme="minorHAnsi"/>
          <w:sz w:val="28"/>
          <w:szCs w:val="28"/>
          <w:lang w:eastAsia="en-US"/>
        </w:rPr>
        <w:t>»</w:t>
      </w:r>
      <w:r w:rsidR="009A2310" w:rsidRPr="009A2310">
        <w:rPr>
          <w:rFonts w:eastAsiaTheme="minorHAnsi"/>
          <w:sz w:val="28"/>
          <w:szCs w:val="28"/>
          <w:lang w:eastAsia="en-US"/>
        </w:rPr>
        <w:t>.</w:t>
      </w:r>
    </w:p>
    <w:p w:rsidR="00641B02" w:rsidRDefault="009A2310" w:rsidP="00641B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2310">
        <w:rPr>
          <w:sz w:val="28"/>
          <w:szCs w:val="28"/>
        </w:rPr>
        <w:t xml:space="preserve">10. </w:t>
      </w:r>
      <w:r w:rsidR="00B95CA3" w:rsidRPr="00B95CA3">
        <w:rPr>
          <w:sz w:val="28"/>
          <w:szCs w:val="28"/>
        </w:rPr>
        <w:t xml:space="preserve">Лицо, замещающее муниципальную должность, вправе обжаловать Решение Думы </w:t>
      </w:r>
      <w:r>
        <w:rPr>
          <w:sz w:val="28"/>
          <w:szCs w:val="28"/>
        </w:rPr>
        <w:t>Каменского городского округа</w:t>
      </w:r>
      <w:r w:rsidR="00B95CA3" w:rsidRPr="00B95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освобождении от должности </w:t>
      </w:r>
      <w:r w:rsidR="00B95CA3" w:rsidRPr="00B95CA3">
        <w:rPr>
          <w:sz w:val="28"/>
          <w:szCs w:val="28"/>
        </w:rPr>
        <w:t xml:space="preserve">в связи с утратой доверия </w:t>
      </w:r>
      <w:r w:rsidR="00641B02">
        <w:rPr>
          <w:rFonts w:eastAsiaTheme="minorHAnsi"/>
          <w:sz w:val="28"/>
          <w:szCs w:val="28"/>
          <w:lang w:eastAsia="en-US"/>
        </w:rPr>
        <w:t>в установленном действующим законодательством порядке.</w:t>
      </w:r>
    </w:p>
    <w:p w:rsidR="00641B02" w:rsidRPr="00E73BCD" w:rsidRDefault="00641B02">
      <w:pPr>
        <w:autoSpaceDE w:val="0"/>
        <w:autoSpaceDN w:val="0"/>
        <w:adjustRightInd w:val="0"/>
        <w:jc w:val="both"/>
        <w:rPr>
          <w:lang w:eastAsia="en-US"/>
        </w:rPr>
      </w:pPr>
    </w:p>
    <w:sectPr w:rsidR="00641B02" w:rsidRPr="00E73BCD" w:rsidSect="004811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F2D"/>
    <w:multiLevelType w:val="hybridMultilevel"/>
    <w:tmpl w:val="8956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3CF0"/>
    <w:multiLevelType w:val="hybridMultilevel"/>
    <w:tmpl w:val="DF0EA5BC"/>
    <w:lvl w:ilvl="0" w:tplc="FB66430E">
      <w:start w:val="1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35"/>
    <w:rsid w:val="00022FF7"/>
    <w:rsid w:val="000C762C"/>
    <w:rsid w:val="00143F38"/>
    <w:rsid w:val="001C6818"/>
    <w:rsid w:val="00257F0A"/>
    <w:rsid w:val="002B246A"/>
    <w:rsid w:val="002E64D8"/>
    <w:rsid w:val="00381990"/>
    <w:rsid w:val="003D3574"/>
    <w:rsid w:val="00415A23"/>
    <w:rsid w:val="00417BB5"/>
    <w:rsid w:val="00420EC3"/>
    <w:rsid w:val="00452153"/>
    <w:rsid w:val="004811B0"/>
    <w:rsid w:val="004C06E5"/>
    <w:rsid w:val="00521D40"/>
    <w:rsid w:val="00575C06"/>
    <w:rsid w:val="006030D5"/>
    <w:rsid w:val="00641B02"/>
    <w:rsid w:val="00706D12"/>
    <w:rsid w:val="007313C5"/>
    <w:rsid w:val="00737085"/>
    <w:rsid w:val="00742A35"/>
    <w:rsid w:val="00772A66"/>
    <w:rsid w:val="007B67F2"/>
    <w:rsid w:val="00830A86"/>
    <w:rsid w:val="00872BD4"/>
    <w:rsid w:val="008762BC"/>
    <w:rsid w:val="008D10A0"/>
    <w:rsid w:val="008E1751"/>
    <w:rsid w:val="008E1B9E"/>
    <w:rsid w:val="008F14C9"/>
    <w:rsid w:val="0095477F"/>
    <w:rsid w:val="009974B2"/>
    <w:rsid w:val="009A2310"/>
    <w:rsid w:val="009D6C4C"/>
    <w:rsid w:val="00A3065F"/>
    <w:rsid w:val="00A35BCB"/>
    <w:rsid w:val="00AC4E94"/>
    <w:rsid w:val="00B95CA3"/>
    <w:rsid w:val="00BC1358"/>
    <w:rsid w:val="00C00915"/>
    <w:rsid w:val="00C34AF5"/>
    <w:rsid w:val="00CB0806"/>
    <w:rsid w:val="00CB6F95"/>
    <w:rsid w:val="00CE1A16"/>
    <w:rsid w:val="00D17184"/>
    <w:rsid w:val="00DE5701"/>
    <w:rsid w:val="00E22AC2"/>
    <w:rsid w:val="00E27335"/>
    <w:rsid w:val="00E27523"/>
    <w:rsid w:val="00E73BCD"/>
    <w:rsid w:val="00E75D52"/>
    <w:rsid w:val="00EA57CF"/>
    <w:rsid w:val="00EC4849"/>
    <w:rsid w:val="00F832BF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CE2F"/>
  <w15:docId w15:val="{DDD046F6-7F40-4E45-99BF-38AFDF41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7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6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62C"/>
    <w:rPr>
      <w:color w:val="0000FF"/>
      <w:u w:val="single"/>
    </w:rPr>
  </w:style>
  <w:style w:type="paragraph" w:customStyle="1" w:styleId="ConsPlusNormal">
    <w:name w:val="ConsPlusNormal"/>
    <w:rsid w:val="0077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CE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E1D6AD31B6DF5469D817565F4BE4A010ACB0DE2E58EC4DA38B14AB92EDB95529040E2x1fDK" TargetMode="External"/><Relationship Id="rId13" Type="http://schemas.openxmlformats.org/officeDocument/2006/relationships/hyperlink" Target="consultantplus://offline/ref=BD94132A41E941FEAF9D14D2FDE94EBA614C36A2AF96C135994C341D9B162FF5E34D83783F697991F4ED9161ZDQ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94132A41E941FEAF9D14D2FDE94EBA614C36A2AF96C135994C341D9B162FF5E34D83783F697991F4ED9161ZDQDK" TargetMode="External"/><Relationship Id="rId12" Type="http://schemas.openxmlformats.org/officeDocument/2006/relationships/hyperlink" Target="consultantplus://offline/ref=BD94132A41E941FEAF9D14D2FDE94EBA614C36A2AF96C135994C341D9B162FF5E34D83783F697991F4ED9161ZDQ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FE1D6AD31B6DF5469D9F787398E04003019102E0E38196866EB71DE67EDDC012xDf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1B0BB2E6480A58FAAA5053811A68BFB2C3A025AB3B600D2E92AB94EEEF58C6D228A0856F85A9C0d5J4L" TargetMode="External"/><Relationship Id="rId10" Type="http://schemas.openxmlformats.org/officeDocument/2006/relationships/hyperlink" Target="consultantplus://offline/ref=D1FE1D6AD31B6DF5469D817565F4BE4A010ACB0CE7E48EC4DA38B14AB9x2f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917F0CCAC068BB67587E77B69335EF97B8C2C2267C6614ABC81C79372EE282A6FE49B5F260E762166B54BF57E923DECC68ABCC73F41457g2K5J" TargetMode="External"/><Relationship Id="rId14" Type="http://schemas.openxmlformats.org/officeDocument/2006/relationships/hyperlink" Target="consultantplus://offline/ref=BD94132A41E941FEAF9D14D2FDE94EBA614C36A2AF96C135994C341D9B162FF5E34D83783F697991F4ED9161ZD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BC07-57D5-4A35-ADE7-C634ABA6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2018-11-21T09:54:00Z</cp:lastPrinted>
  <dcterms:created xsi:type="dcterms:W3CDTF">2018-12-21T04:29:00Z</dcterms:created>
  <dcterms:modified xsi:type="dcterms:W3CDTF">2018-12-21T04:29:00Z</dcterms:modified>
</cp:coreProperties>
</file>